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0AE20CF" w14:textId="32E1AA06" w:rsidR="00F92B46" w:rsidRDefault="00F92B46" w:rsidP="00B76600">
      <w:pPr>
        <w:pStyle w:val="1"/>
        <w:rPr>
          <w:i w:val="0"/>
          <w:sz w:val="24"/>
          <w:szCs w:val="24"/>
        </w:rPr>
      </w:pPr>
    </w:p>
    <w:p w14:paraId="16446493" w14:textId="77777777" w:rsidR="00F92B46" w:rsidRPr="00F92B46" w:rsidRDefault="00F92B46" w:rsidP="00F92B46"/>
    <w:p w14:paraId="2104C2C2" w14:textId="77777777" w:rsidR="00F92B46" w:rsidRPr="00A32A85" w:rsidRDefault="00F92B46" w:rsidP="00F92B46">
      <w:pPr>
        <w:tabs>
          <w:tab w:val="left" w:pos="142"/>
        </w:tabs>
        <w:ind w:firstLine="567"/>
        <w:jc w:val="right"/>
        <w:rPr>
          <w:bCs/>
          <w:sz w:val="24"/>
          <w:szCs w:val="28"/>
          <w:lang w:eastAsia="en-US"/>
        </w:rPr>
      </w:pPr>
      <w:r w:rsidRPr="00A32A85">
        <w:rPr>
          <w:bCs/>
          <w:sz w:val="24"/>
          <w:szCs w:val="28"/>
          <w:lang w:eastAsia="en-US"/>
        </w:rPr>
        <w:t>УТВЕРЖДЕНО</w:t>
      </w:r>
    </w:p>
    <w:p w14:paraId="4EB04A4B" w14:textId="77777777" w:rsidR="00F92B46" w:rsidRPr="00A32A85" w:rsidRDefault="00F92B46" w:rsidP="00F92B46">
      <w:pPr>
        <w:tabs>
          <w:tab w:val="left" w:pos="142"/>
        </w:tabs>
        <w:ind w:firstLine="567"/>
        <w:jc w:val="right"/>
        <w:rPr>
          <w:bCs/>
          <w:sz w:val="24"/>
          <w:szCs w:val="28"/>
          <w:lang w:eastAsia="en-US"/>
        </w:rPr>
      </w:pPr>
      <w:r w:rsidRPr="00A32A85">
        <w:rPr>
          <w:bCs/>
          <w:sz w:val="24"/>
          <w:szCs w:val="28"/>
          <w:lang w:eastAsia="en-US"/>
        </w:rPr>
        <w:t>Заведующим МАДОУ</w:t>
      </w:r>
    </w:p>
    <w:p w14:paraId="5C1EF377" w14:textId="77777777" w:rsidR="00F92B46" w:rsidRPr="00A32A85" w:rsidRDefault="00F92B46" w:rsidP="00F92B46">
      <w:pPr>
        <w:tabs>
          <w:tab w:val="left" w:pos="142"/>
        </w:tabs>
        <w:ind w:firstLine="567"/>
        <w:jc w:val="right"/>
        <w:rPr>
          <w:bCs/>
          <w:sz w:val="24"/>
          <w:szCs w:val="28"/>
          <w:lang w:eastAsia="en-US"/>
        </w:rPr>
      </w:pPr>
      <w:r w:rsidRPr="00A32A85">
        <w:rPr>
          <w:bCs/>
          <w:sz w:val="24"/>
          <w:szCs w:val="28"/>
          <w:lang w:eastAsia="en-US"/>
        </w:rPr>
        <w:t>«Детский сад №59»</w:t>
      </w:r>
    </w:p>
    <w:p w14:paraId="2A6EFC5D" w14:textId="77777777" w:rsidR="00F92B46" w:rsidRPr="00A32A85" w:rsidRDefault="00F92B46" w:rsidP="00F92B46">
      <w:pPr>
        <w:tabs>
          <w:tab w:val="left" w:pos="142"/>
        </w:tabs>
        <w:ind w:firstLine="567"/>
        <w:jc w:val="right"/>
        <w:rPr>
          <w:bCs/>
          <w:sz w:val="24"/>
          <w:szCs w:val="28"/>
          <w:lang w:eastAsia="en-US"/>
        </w:rPr>
      </w:pPr>
      <w:r w:rsidRPr="00A32A85">
        <w:rPr>
          <w:bCs/>
          <w:sz w:val="24"/>
          <w:szCs w:val="28"/>
          <w:lang w:eastAsia="en-US"/>
        </w:rPr>
        <w:t>_____________Н.А. Сергеевой</w:t>
      </w:r>
    </w:p>
    <w:p w14:paraId="7ED45758" w14:textId="77777777" w:rsidR="00F92B46" w:rsidRPr="00A32A85" w:rsidRDefault="00F92B46" w:rsidP="00F92B46">
      <w:pPr>
        <w:tabs>
          <w:tab w:val="left" w:pos="142"/>
        </w:tabs>
        <w:ind w:firstLine="567"/>
        <w:jc w:val="right"/>
        <w:rPr>
          <w:bCs/>
          <w:sz w:val="24"/>
          <w:szCs w:val="28"/>
          <w:lang w:eastAsia="en-US"/>
        </w:rPr>
      </w:pPr>
      <w:r w:rsidRPr="00A32A85">
        <w:rPr>
          <w:bCs/>
          <w:sz w:val="24"/>
          <w:szCs w:val="28"/>
          <w:lang w:eastAsia="en-US"/>
        </w:rPr>
        <w:t xml:space="preserve">Приказ №55-О от «29» августа 2023 г </w:t>
      </w:r>
    </w:p>
    <w:p w14:paraId="3DF7DBBE" w14:textId="77777777" w:rsidR="00F92B46" w:rsidRDefault="00F92B46" w:rsidP="00B76600">
      <w:pPr>
        <w:pStyle w:val="1"/>
        <w:rPr>
          <w:i w:val="0"/>
          <w:sz w:val="24"/>
          <w:szCs w:val="24"/>
        </w:rPr>
      </w:pPr>
      <w:bookmarkStart w:id="0" w:name="_GoBack"/>
      <w:bookmarkEnd w:id="0"/>
    </w:p>
    <w:p w14:paraId="7D0169AA" w14:textId="149F4A73" w:rsidR="00B76600" w:rsidRDefault="00B76600" w:rsidP="00B76600">
      <w:pPr>
        <w:pStyle w:val="1"/>
        <w:rPr>
          <w:i w:val="0"/>
          <w:sz w:val="24"/>
          <w:szCs w:val="24"/>
        </w:rPr>
      </w:pPr>
      <w:r>
        <w:rPr>
          <w:i w:val="0"/>
          <w:sz w:val="24"/>
          <w:szCs w:val="24"/>
        </w:rPr>
        <w:t>ПЕРСПЕКТИВНЫЙ ПЛАН РАБОТЫ</w:t>
      </w:r>
    </w:p>
    <w:p w14:paraId="3A3F90CD" w14:textId="77777777" w:rsidR="00B76600" w:rsidRDefault="00B76600" w:rsidP="00B76600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педагога-психолога МАДОУ «Детский сад №59»</w:t>
      </w:r>
    </w:p>
    <w:p w14:paraId="33A2CDA2" w14:textId="77777777" w:rsidR="00B76600" w:rsidRDefault="00B76600" w:rsidP="00B76600">
      <w:pPr>
        <w:jc w:val="center"/>
        <w:rPr>
          <w:sz w:val="24"/>
          <w:szCs w:val="24"/>
          <w:u w:val="single"/>
        </w:rPr>
      </w:pPr>
      <w:r>
        <w:rPr>
          <w:sz w:val="24"/>
          <w:szCs w:val="24"/>
          <w:u w:val="single"/>
        </w:rPr>
        <w:t>Ильиной Елены Геннадьевны</w:t>
      </w:r>
    </w:p>
    <w:p w14:paraId="07B78C6F" w14:textId="6044FF63" w:rsidR="00B76600" w:rsidRDefault="00B76600" w:rsidP="00B76600">
      <w:pPr>
        <w:jc w:val="center"/>
        <w:rPr>
          <w:sz w:val="24"/>
          <w:szCs w:val="24"/>
        </w:rPr>
      </w:pPr>
      <w:r>
        <w:rPr>
          <w:sz w:val="24"/>
          <w:szCs w:val="24"/>
        </w:rPr>
        <w:t>на 2023-2024 учебный год</w:t>
      </w:r>
    </w:p>
    <w:p w14:paraId="52065F9E" w14:textId="77777777" w:rsidR="00B76600" w:rsidRDefault="00B76600" w:rsidP="00B76600">
      <w:pPr>
        <w:jc w:val="center"/>
        <w:rPr>
          <w:sz w:val="24"/>
          <w:szCs w:val="24"/>
        </w:rPr>
      </w:pPr>
    </w:p>
    <w:tbl>
      <w:tblPr>
        <w:tblStyle w:val="a3"/>
        <w:tblpPr w:leftFromText="180" w:rightFromText="180" w:vertAnchor="text" w:tblpY="1"/>
        <w:tblOverlap w:val="never"/>
        <w:tblW w:w="15163" w:type="dxa"/>
        <w:tblLook w:val="04A0" w:firstRow="1" w:lastRow="0" w:firstColumn="1" w:lastColumn="0" w:noHBand="0" w:noVBand="1"/>
      </w:tblPr>
      <w:tblGrid>
        <w:gridCol w:w="562"/>
        <w:gridCol w:w="2324"/>
        <w:gridCol w:w="4145"/>
        <w:gridCol w:w="1479"/>
        <w:gridCol w:w="6653"/>
      </w:tblGrid>
      <w:tr w:rsidR="00B76600" w14:paraId="06548BD5" w14:textId="77777777" w:rsidTr="00F92B46">
        <w:tc>
          <w:tcPr>
            <w:tcW w:w="562" w:type="dxa"/>
          </w:tcPr>
          <w:p w14:paraId="51468026" w14:textId="49E758F0" w:rsidR="00B76600" w:rsidRPr="00B76600" w:rsidRDefault="00B76600" w:rsidP="00744AAF">
            <w:pPr>
              <w:jc w:val="center"/>
              <w:rPr>
                <w:b/>
                <w:bCs/>
                <w:sz w:val="28"/>
                <w:szCs w:val="28"/>
              </w:rPr>
            </w:pPr>
            <w:r w:rsidRPr="00B76600">
              <w:rPr>
                <w:b/>
                <w:bCs/>
                <w:sz w:val="24"/>
                <w:szCs w:val="24"/>
                <w:lang w:eastAsia="en-US"/>
              </w:rPr>
              <w:t>№</w:t>
            </w:r>
            <w:r>
              <w:rPr>
                <w:b/>
                <w:bCs/>
                <w:sz w:val="24"/>
                <w:szCs w:val="24"/>
                <w:lang w:eastAsia="en-US"/>
              </w:rPr>
              <w:t xml:space="preserve"> </w:t>
            </w:r>
            <w:r w:rsidRPr="00B76600">
              <w:rPr>
                <w:b/>
                <w:bCs/>
                <w:sz w:val="24"/>
                <w:szCs w:val="24"/>
                <w:lang w:eastAsia="en-US"/>
              </w:rPr>
              <w:t>п/п</w:t>
            </w:r>
          </w:p>
        </w:tc>
        <w:tc>
          <w:tcPr>
            <w:tcW w:w="2351" w:type="dxa"/>
          </w:tcPr>
          <w:p w14:paraId="18AF0940" w14:textId="71A3C740" w:rsidR="00B76600" w:rsidRPr="00B76600" w:rsidRDefault="00B76600" w:rsidP="00744AAF">
            <w:pPr>
              <w:jc w:val="center"/>
              <w:rPr>
                <w:b/>
                <w:bCs/>
                <w:sz w:val="28"/>
                <w:szCs w:val="28"/>
              </w:rPr>
            </w:pPr>
            <w:r w:rsidRPr="00B76600">
              <w:rPr>
                <w:b/>
                <w:bCs/>
                <w:sz w:val="24"/>
                <w:szCs w:val="24"/>
                <w:lang w:eastAsia="en-US"/>
              </w:rPr>
              <w:t>Название работы</w:t>
            </w:r>
          </w:p>
        </w:tc>
        <w:tc>
          <w:tcPr>
            <w:tcW w:w="4453" w:type="dxa"/>
          </w:tcPr>
          <w:p w14:paraId="0E028EC1" w14:textId="331FC575" w:rsidR="00B76600" w:rsidRPr="00B76600" w:rsidRDefault="00B76600" w:rsidP="00744AAF">
            <w:pPr>
              <w:jc w:val="center"/>
              <w:rPr>
                <w:b/>
                <w:bCs/>
                <w:sz w:val="28"/>
                <w:szCs w:val="28"/>
              </w:rPr>
            </w:pPr>
            <w:r w:rsidRPr="00B76600">
              <w:rPr>
                <w:b/>
                <w:bCs/>
                <w:sz w:val="24"/>
                <w:szCs w:val="24"/>
                <w:lang w:eastAsia="en-US"/>
              </w:rPr>
              <w:t xml:space="preserve">Цель </w:t>
            </w:r>
          </w:p>
        </w:tc>
        <w:tc>
          <w:tcPr>
            <w:tcW w:w="301" w:type="dxa"/>
          </w:tcPr>
          <w:p w14:paraId="132B45ED" w14:textId="4544F5D0" w:rsidR="00B76600" w:rsidRPr="00B76600" w:rsidRDefault="00B76600" w:rsidP="00744AAF">
            <w:pPr>
              <w:jc w:val="center"/>
              <w:rPr>
                <w:b/>
                <w:bCs/>
                <w:sz w:val="28"/>
                <w:szCs w:val="28"/>
              </w:rPr>
            </w:pPr>
            <w:r w:rsidRPr="00B76600">
              <w:rPr>
                <w:b/>
                <w:bCs/>
                <w:sz w:val="24"/>
                <w:szCs w:val="24"/>
                <w:lang w:eastAsia="en-US"/>
              </w:rPr>
              <w:t>Сроки проведения</w:t>
            </w:r>
          </w:p>
        </w:tc>
        <w:tc>
          <w:tcPr>
            <w:tcW w:w="7496" w:type="dxa"/>
          </w:tcPr>
          <w:p w14:paraId="7E265755" w14:textId="0197038F" w:rsidR="00B76600" w:rsidRPr="00B76600" w:rsidRDefault="00B76600" w:rsidP="00744AAF">
            <w:pPr>
              <w:jc w:val="center"/>
              <w:rPr>
                <w:b/>
                <w:bCs/>
                <w:sz w:val="28"/>
                <w:szCs w:val="28"/>
              </w:rPr>
            </w:pPr>
            <w:r w:rsidRPr="00B76600">
              <w:rPr>
                <w:b/>
                <w:bCs/>
                <w:sz w:val="24"/>
                <w:szCs w:val="24"/>
                <w:lang w:eastAsia="en-US"/>
              </w:rPr>
              <w:t xml:space="preserve">Примечание </w:t>
            </w:r>
          </w:p>
        </w:tc>
      </w:tr>
      <w:tr w:rsidR="00B76600" w14:paraId="334CEA67" w14:textId="77777777" w:rsidTr="00F92B46">
        <w:tc>
          <w:tcPr>
            <w:tcW w:w="15163" w:type="dxa"/>
            <w:gridSpan w:val="5"/>
          </w:tcPr>
          <w:p w14:paraId="51B63D1D" w14:textId="0CFC2746" w:rsidR="00B76600" w:rsidRDefault="00B76600" w:rsidP="00744AAF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sz w:val="24"/>
                <w:szCs w:val="24"/>
                <w:lang w:val="en-US"/>
              </w:rPr>
              <w:t>I</w:t>
            </w:r>
            <w:r>
              <w:rPr>
                <w:b/>
                <w:sz w:val="24"/>
                <w:szCs w:val="24"/>
              </w:rPr>
              <w:t>.</w:t>
            </w:r>
            <w:r>
              <w:rPr>
                <w:b/>
                <w:sz w:val="24"/>
                <w:szCs w:val="24"/>
                <w:lang w:val="en-US"/>
              </w:rPr>
              <w:t> </w:t>
            </w:r>
            <w:r>
              <w:rPr>
                <w:b/>
                <w:sz w:val="24"/>
                <w:szCs w:val="24"/>
              </w:rPr>
              <w:t>Психодиагностическая работа</w:t>
            </w:r>
          </w:p>
        </w:tc>
      </w:tr>
      <w:tr w:rsidR="00B76600" w14:paraId="07B4A898" w14:textId="77777777" w:rsidTr="00F92B46">
        <w:tc>
          <w:tcPr>
            <w:tcW w:w="562" w:type="dxa"/>
          </w:tcPr>
          <w:p w14:paraId="28C93F0C" w14:textId="6926E7A7" w:rsidR="00B76600" w:rsidRPr="00B76600" w:rsidRDefault="00B76600" w:rsidP="00744AAF">
            <w:pPr>
              <w:jc w:val="center"/>
              <w:rPr>
                <w:b/>
                <w:bCs/>
                <w:sz w:val="28"/>
                <w:szCs w:val="28"/>
              </w:rPr>
            </w:pPr>
            <w:r w:rsidRPr="00B76600">
              <w:rPr>
                <w:b/>
                <w:bCs/>
                <w:sz w:val="24"/>
                <w:szCs w:val="24"/>
                <w:lang w:eastAsia="en-US"/>
              </w:rPr>
              <w:t>1.</w:t>
            </w:r>
          </w:p>
        </w:tc>
        <w:tc>
          <w:tcPr>
            <w:tcW w:w="2351" w:type="dxa"/>
          </w:tcPr>
          <w:p w14:paraId="4B8469BA" w14:textId="1491E8A8" w:rsidR="00B76600" w:rsidRPr="00B76600" w:rsidRDefault="00B76600" w:rsidP="00744AAF">
            <w:pPr>
              <w:rPr>
                <w:bCs/>
                <w:sz w:val="28"/>
                <w:szCs w:val="28"/>
              </w:rPr>
            </w:pPr>
            <w:r w:rsidRPr="00B76600">
              <w:rPr>
                <w:bCs/>
                <w:sz w:val="24"/>
                <w:szCs w:val="24"/>
                <w:lang w:eastAsia="en-US"/>
              </w:rPr>
              <w:t>Диагностика уровня готовности к обучению в школе.</w:t>
            </w:r>
          </w:p>
        </w:tc>
        <w:tc>
          <w:tcPr>
            <w:tcW w:w="4453" w:type="dxa"/>
          </w:tcPr>
          <w:p w14:paraId="31D8F184" w14:textId="3C973997" w:rsidR="00B76600" w:rsidRPr="00B76600" w:rsidRDefault="00B76600" w:rsidP="00744AAF">
            <w:pPr>
              <w:rPr>
                <w:bCs/>
                <w:sz w:val="28"/>
                <w:szCs w:val="28"/>
              </w:rPr>
            </w:pPr>
            <w:r w:rsidRPr="00B76600">
              <w:rPr>
                <w:bCs/>
                <w:sz w:val="24"/>
                <w:szCs w:val="24"/>
                <w:lang w:eastAsia="en-US"/>
              </w:rPr>
              <w:t>Определить уровень готовности к обучению в школе в мотивационной, волевой и интеллектуальной сферах</w:t>
            </w:r>
          </w:p>
        </w:tc>
        <w:tc>
          <w:tcPr>
            <w:tcW w:w="301" w:type="dxa"/>
          </w:tcPr>
          <w:p w14:paraId="6AB632D6" w14:textId="2E9D861B" w:rsidR="00B76600" w:rsidRDefault="00B76600" w:rsidP="00744AAF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sz w:val="24"/>
                <w:szCs w:val="24"/>
                <w:lang w:eastAsia="en-US"/>
              </w:rPr>
              <w:t xml:space="preserve">Октябрь, апрель </w:t>
            </w:r>
          </w:p>
        </w:tc>
        <w:tc>
          <w:tcPr>
            <w:tcW w:w="7496" w:type="dxa"/>
          </w:tcPr>
          <w:p w14:paraId="6AC92C6F" w14:textId="31BE989C" w:rsidR="00B76600" w:rsidRDefault="00B76600" w:rsidP="00744AAF">
            <w:pPr>
              <w:rPr>
                <w:b/>
                <w:bCs/>
                <w:sz w:val="28"/>
                <w:szCs w:val="28"/>
              </w:rPr>
            </w:pPr>
            <w:r>
              <w:rPr>
                <w:sz w:val="24"/>
                <w:szCs w:val="24"/>
                <w:lang w:eastAsia="en-US"/>
              </w:rPr>
              <w:t xml:space="preserve">Подготовительные группы </w:t>
            </w:r>
          </w:p>
        </w:tc>
      </w:tr>
      <w:tr w:rsidR="00B76600" w14:paraId="0533A05B" w14:textId="77777777" w:rsidTr="00F92B46">
        <w:tc>
          <w:tcPr>
            <w:tcW w:w="562" w:type="dxa"/>
          </w:tcPr>
          <w:p w14:paraId="38B47D3A" w14:textId="1089376A" w:rsidR="00B76600" w:rsidRPr="00B76600" w:rsidRDefault="00B76600" w:rsidP="00744AAF">
            <w:pPr>
              <w:jc w:val="center"/>
              <w:rPr>
                <w:b/>
                <w:bCs/>
                <w:sz w:val="28"/>
                <w:szCs w:val="28"/>
              </w:rPr>
            </w:pPr>
            <w:r w:rsidRPr="00B76600">
              <w:rPr>
                <w:b/>
                <w:bCs/>
                <w:sz w:val="24"/>
                <w:szCs w:val="24"/>
                <w:lang w:eastAsia="en-US"/>
              </w:rPr>
              <w:t>2.</w:t>
            </w:r>
          </w:p>
        </w:tc>
        <w:tc>
          <w:tcPr>
            <w:tcW w:w="2351" w:type="dxa"/>
          </w:tcPr>
          <w:p w14:paraId="7F34E1C6" w14:textId="7B1FA403" w:rsidR="00B76600" w:rsidRPr="00B76600" w:rsidRDefault="00B76600" w:rsidP="00744AAF">
            <w:pPr>
              <w:rPr>
                <w:bCs/>
                <w:sz w:val="28"/>
                <w:szCs w:val="28"/>
              </w:rPr>
            </w:pPr>
            <w:r w:rsidRPr="00B76600">
              <w:rPr>
                <w:bCs/>
                <w:sz w:val="24"/>
                <w:szCs w:val="24"/>
                <w:lang w:eastAsia="en-US"/>
              </w:rPr>
              <w:t xml:space="preserve">Индивидуальная диагностика </w:t>
            </w:r>
          </w:p>
        </w:tc>
        <w:tc>
          <w:tcPr>
            <w:tcW w:w="4453" w:type="dxa"/>
          </w:tcPr>
          <w:p w14:paraId="2AC6629D" w14:textId="07E40460" w:rsidR="00B76600" w:rsidRPr="00B76600" w:rsidRDefault="00B76600" w:rsidP="00744AAF">
            <w:pPr>
              <w:rPr>
                <w:bCs/>
                <w:sz w:val="28"/>
                <w:szCs w:val="28"/>
              </w:rPr>
            </w:pPr>
            <w:r w:rsidRPr="00B76600">
              <w:rPr>
                <w:bCs/>
                <w:sz w:val="24"/>
                <w:szCs w:val="24"/>
                <w:lang w:eastAsia="en-US"/>
              </w:rPr>
              <w:t>Своевременное выявление отклонений в развитии ребёнка</w:t>
            </w:r>
          </w:p>
        </w:tc>
        <w:tc>
          <w:tcPr>
            <w:tcW w:w="301" w:type="dxa"/>
          </w:tcPr>
          <w:p w14:paraId="17C1FA47" w14:textId="4DA489DC" w:rsidR="00B76600" w:rsidRDefault="00B76600" w:rsidP="00744AAF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sz w:val="24"/>
                <w:szCs w:val="24"/>
                <w:lang w:eastAsia="en-US"/>
              </w:rPr>
              <w:t>Сентябрь -май</w:t>
            </w:r>
          </w:p>
        </w:tc>
        <w:tc>
          <w:tcPr>
            <w:tcW w:w="7496" w:type="dxa"/>
          </w:tcPr>
          <w:p w14:paraId="07AB3616" w14:textId="3C49AD8A" w:rsidR="00B76600" w:rsidRDefault="00B76600" w:rsidP="00744AAF">
            <w:pPr>
              <w:rPr>
                <w:b/>
                <w:bCs/>
                <w:sz w:val="28"/>
                <w:szCs w:val="28"/>
              </w:rPr>
            </w:pPr>
            <w:r>
              <w:rPr>
                <w:sz w:val="24"/>
                <w:szCs w:val="24"/>
                <w:lang w:eastAsia="en-US"/>
              </w:rPr>
              <w:t>По запросам родителей и педагогов</w:t>
            </w:r>
          </w:p>
        </w:tc>
      </w:tr>
      <w:tr w:rsidR="00B76600" w14:paraId="1B0758DE" w14:textId="77777777" w:rsidTr="00F92B46">
        <w:tc>
          <w:tcPr>
            <w:tcW w:w="562" w:type="dxa"/>
          </w:tcPr>
          <w:p w14:paraId="289B849F" w14:textId="51887EF6" w:rsidR="00B76600" w:rsidRPr="00B76600" w:rsidRDefault="00B76600" w:rsidP="00744AAF">
            <w:pPr>
              <w:jc w:val="center"/>
              <w:rPr>
                <w:b/>
                <w:bCs/>
                <w:sz w:val="28"/>
                <w:szCs w:val="28"/>
              </w:rPr>
            </w:pPr>
            <w:r w:rsidRPr="00B76600">
              <w:rPr>
                <w:b/>
                <w:bCs/>
                <w:sz w:val="24"/>
                <w:szCs w:val="24"/>
                <w:lang w:eastAsia="en-US"/>
              </w:rPr>
              <w:t>3.</w:t>
            </w:r>
          </w:p>
        </w:tc>
        <w:tc>
          <w:tcPr>
            <w:tcW w:w="2351" w:type="dxa"/>
          </w:tcPr>
          <w:p w14:paraId="713B9F20" w14:textId="7C7B8405" w:rsidR="00B76600" w:rsidRPr="00B76600" w:rsidRDefault="00B76600" w:rsidP="00744AAF">
            <w:pPr>
              <w:rPr>
                <w:bCs/>
                <w:sz w:val="28"/>
                <w:szCs w:val="28"/>
              </w:rPr>
            </w:pPr>
            <w:r w:rsidRPr="00B76600">
              <w:rPr>
                <w:bCs/>
                <w:sz w:val="24"/>
                <w:szCs w:val="24"/>
                <w:lang w:eastAsia="en-US"/>
              </w:rPr>
              <w:t>Диагностика межличностного общения в детском коллективе, эмоционально-личностной сферы детей.</w:t>
            </w:r>
          </w:p>
        </w:tc>
        <w:tc>
          <w:tcPr>
            <w:tcW w:w="4453" w:type="dxa"/>
          </w:tcPr>
          <w:p w14:paraId="175486E3" w14:textId="2984C029" w:rsidR="00B76600" w:rsidRPr="00B76600" w:rsidRDefault="00B76600" w:rsidP="00744AAF">
            <w:pPr>
              <w:rPr>
                <w:bCs/>
                <w:sz w:val="28"/>
                <w:szCs w:val="28"/>
              </w:rPr>
            </w:pPr>
            <w:r w:rsidRPr="00B76600">
              <w:rPr>
                <w:bCs/>
                <w:sz w:val="24"/>
                <w:szCs w:val="24"/>
                <w:lang w:eastAsia="en-US"/>
              </w:rPr>
              <w:t>Определить уровень межличностного общения в группе, выявить лидеров, аутсайдеров. Определить уровень самооценки детей в группе, выявить детей с повышенным уровнем тревожности.</w:t>
            </w:r>
          </w:p>
        </w:tc>
        <w:tc>
          <w:tcPr>
            <w:tcW w:w="301" w:type="dxa"/>
          </w:tcPr>
          <w:p w14:paraId="20C77A79" w14:textId="71936132" w:rsidR="00B76600" w:rsidRDefault="00B76600" w:rsidP="00744AAF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sz w:val="24"/>
                <w:szCs w:val="24"/>
                <w:lang w:eastAsia="en-US"/>
              </w:rPr>
              <w:t>Сентябрь, декабрь</w:t>
            </w:r>
          </w:p>
        </w:tc>
        <w:tc>
          <w:tcPr>
            <w:tcW w:w="7496" w:type="dxa"/>
          </w:tcPr>
          <w:p w14:paraId="1FB23CCA" w14:textId="56EB3870" w:rsidR="00B76600" w:rsidRDefault="00B76600" w:rsidP="00744AAF">
            <w:pPr>
              <w:rPr>
                <w:b/>
                <w:bCs/>
                <w:sz w:val="28"/>
                <w:szCs w:val="28"/>
              </w:rPr>
            </w:pPr>
            <w:r>
              <w:rPr>
                <w:sz w:val="24"/>
                <w:szCs w:val="24"/>
                <w:lang w:eastAsia="en-US"/>
              </w:rPr>
              <w:t>Старшая группа</w:t>
            </w:r>
          </w:p>
        </w:tc>
      </w:tr>
      <w:tr w:rsidR="00B76600" w14:paraId="57400150" w14:textId="77777777" w:rsidTr="00F92B46">
        <w:tc>
          <w:tcPr>
            <w:tcW w:w="562" w:type="dxa"/>
          </w:tcPr>
          <w:p w14:paraId="03E9028F" w14:textId="64CCA09C" w:rsidR="00B76600" w:rsidRPr="00B76600" w:rsidRDefault="00B76600" w:rsidP="00744AAF">
            <w:pPr>
              <w:jc w:val="center"/>
              <w:rPr>
                <w:b/>
                <w:bCs/>
                <w:sz w:val="28"/>
                <w:szCs w:val="28"/>
              </w:rPr>
            </w:pPr>
            <w:r w:rsidRPr="00B76600">
              <w:rPr>
                <w:b/>
                <w:bCs/>
                <w:sz w:val="24"/>
                <w:szCs w:val="24"/>
                <w:lang w:eastAsia="en-US"/>
              </w:rPr>
              <w:t>4.</w:t>
            </w:r>
          </w:p>
        </w:tc>
        <w:tc>
          <w:tcPr>
            <w:tcW w:w="2351" w:type="dxa"/>
          </w:tcPr>
          <w:p w14:paraId="1D13ED7C" w14:textId="193A77F6" w:rsidR="00B76600" w:rsidRPr="00B76600" w:rsidRDefault="00B76600" w:rsidP="00744AAF">
            <w:pPr>
              <w:rPr>
                <w:bCs/>
                <w:sz w:val="28"/>
                <w:szCs w:val="28"/>
              </w:rPr>
            </w:pPr>
            <w:r w:rsidRPr="00B76600">
              <w:rPr>
                <w:bCs/>
                <w:sz w:val="24"/>
                <w:szCs w:val="24"/>
                <w:lang w:eastAsia="en-US"/>
              </w:rPr>
              <w:t>Оценка социально-психологического климата в коллективе.</w:t>
            </w:r>
          </w:p>
        </w:tc>
        <w:tc>
          <w:tcPr>
            <w:tcW w:w="4453" w:type="dxa"/>
          </w:tcPr>
          <w:p w14:paraId="7318D26F" w14:textId="77777777" w:rsidR="00B76600" w:rsidRPr="00B76600" w:rsidRDefault="00B76600" w:rsidP="00744AAF">
            <w:pPr>
              <w:spacing w:line="276" w:lineRule="auto"/>
              <w:rPr>
                <w:bCs/>
                <w:sz w:val="24"/>
                <w:szCs w:val="24"/>
                <w:lang w:eastAsia="en-US"/>
              </w:rPr>
            </w:pPr>
            <w:r w:rsidRPr="00B76600">
              <w:rPr>
                <w:bCs/>
                <w:sz w:val="24"/>
                <w:szCs w:val="24"/>
                <w:lang w:eastAsia="en-US"/>
              </w:rPr>
              <w:t>Выявить эмоциональный, поведенческий, когнитивный компонент взаимоотношений в коллективе.</w:t>
            </w:r>
          </w:p>
          <w:p w14:paraId="1A4DE3C3" w14:textId="77777777" w:rsidR="00B76600" w:rsidRPr="00B76600" w:rsidRDefault="00B76600" w:rsidP="00744AAF">
            <w:pPr>
              <w:spacing w:line="276" w:lineRule="auto"/>
              <w:rPr>
                <w:bCs/>
                <w:sz w:val="24"/>
                <w:szCs w:val="24"/>
                <w:lang w:eastAsia="en-US"/>
              </w:rPr>
            </w:pPr>
          </w:p>
          <w:p w14:paraId="208A771B" w14:textId="77777777" w:rsidR="00B76600" w:rsidRPr="00B76600" w:rsidRDefault="00B76600" w:rsidP="00744AAF">
            <w:pPr>
              <w:rPr>
                <w:bCs/>
                <w:sz w:val="28"/>
                <w:szCs w:val="28"/>
              </w:rPr>
            </w:pPr>
          </w:p>
        </w:tc>
        <w:tc>
          <w:tcPr>
            <w:tcW w:w="301" w:type="dxa"/>
          </w:tcPr>
          <w:p w14:paraId="7B07FE1A" w14:textId="52BDC320" w:rsidR="00B76600" w:rsidRDefault="00B76600" w:rsidP="00744AAF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sz w:val="24"/>
                <w:szCs w:val="24"/>
                <w:lang w:eastAsia="en-US"/>
              </w:rPr>
              <w:t>Октябрь</w:t>
            </w:r>
          </w:p>
        </w:tc>
        <w:tc>
          <w:tcPr>
            <w:tcW w:w="7496" w:type="dxa"/>
          </w:tcPr>
          <w:p w14:paraId="7CAC2D98" w14:textId="54F378F1" w:rsidR="00B76600" w:rsidRDefault="00B76600" w:rsidP="00744AAF">
            <w:pPr>
              <w:rPr>
                <w:b/>
                <w:bCs/>
                <w:sz w:val="28"/>
                <w:szCs w:val="28"/>
              </w:rPr>
            </w:pPr>
            <w:r>
              <w:rPr>
                <w:sz w:val="24"/>
                <w:szCs w:val="24"/>
                <w:lang w:eastAsia="en-US"/>
              </w:rPr>
              <w:t>Педагоги, помощники воспитателей</w:t>
            </w:r>
          </w:p>
        </w:tc>
      </w:tr>
      <w:tr w:rsidR="00B76600" w14:paraId="5D904BF7" w14:textId="77777777" w:rsidTr="00F92B46">
        <w:tc>
          <w:tcPr>
            <w:tcW w:w="15163" w:type="dxa"/>
            <w:gridSpan w:val="5"/>
          </w:tcPr>
          <w:p w14:paraId="083B6675" w14:textId="0378EF27" w:rsidR="00B76600" w:rsidRDefault="00A7359F" w:rsidP="00744AAF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sz w:val="24"/>
                <w:szCs w:val="24"/>
                <w:lang w:val="en-US"/>
              </w:rPr>
              <w:t>II</w:t>
            </w:r>
            <w:r>
              <w:rPr>
                <w:b/>
                <w:sz w:val="24"/>
                <w:szCs w:val="24"/>
              </w:rPr>
              <w:t>. Коррекционно-развивающая работа</w:t>
            </w:r>
          </w:p>
        </w:tc>
      </w:tr>
      <w:tr w:rsidR="00A7359F" w14:paraId="37A694B1" w14:textId="77777777" w:rsidTr="00F92B46">
        <w:tc>
          <w:tcPr>
            <w:tcW w:w="562" w:type="dxa"/>
          </w:tcPr>
          <w:p w14:paraId="03BF2D48" w14:textId="044DE0B7" w:rsidR="00A7359F" w:rsidRPr="00A7359F" w:rsidRDefault="00A7359F" w:rsidP="00744AAF">
            <w:pPr>
              <w:jc w:val="center"/>
              <w:rPr>
                <w:b/>
                <w:bCs/>
                <w:sz w:val="28"/>
                <w:szCs w:val="28"/>
              </w:rPr>
            </w:pPr>
            <w:r w:rsidRPr="00A7359F">
              <w:rPr>
                <w:b/>
                <w:bCs/>
                <w:sz w:val="24"/>
                <w:szCs w:val="24"/>
                <w:lang w:eastAsia="en-US"/>
              </w:rPr>
              <w:lastRenderedPageBreak/>
              <w:t>1.</w:t>
            </w:r>
          </w:p>
        </w:tc>
        <w:tc>
          <w:tcPr>
            <w:tcW w:w="2351" w:type="dxa"/>
          </w:tcPr>
          <w:p w14:paraId="5838E1DF" w14:textId="3AB27C23" w:rsidR="00A7359F" w:rsidRPr="00A7359F" w:rsidRDefault="00A7359F" w:rsidP="00744AAF">
            <w:pPr>
              <w:rPr>
                <w:bCs/>
                <w:sz w:val="28"/>
                <w:szCs w:val="28"/>
              </w:rPr>
            </w:pPr>
            <w:r w:rsidRPr="00A7359F">
              <w:rPr>
                <w:bCs/>
                <w:sz w:val="24"/>
                <w:szCs w:val="24"/>
                <w:lang w:eastAsia="en-US"/>
              </w:rPr>
              <w:t>Подгрупповая коррекционно-развивающая работа по подготовке детей к обучению в школе.</w:t>
            </w:r>
          </w:p>
        </w:tc>
        <w:tc>
          <w:tcPr>
            <w:tcW w:w="4453" w:type="dxa"/>
          </w:tcPr>
          <w:p w14:paraId="193E0321" w14:textId="6C511245" w:rsidR="00A7359F" w:rsidRDefault="00A7359F" w:rsidP="00744AAF">
            <w:pPr>
              <w:rPr>
                <w:b/>
                <w:bCs/>
                <w:sz w:val="28"/>
                <w:szCs w:val="28"/>
              </w:rPr>
            </w:pPr>
            <w:r>
              <w:rPr>
                <w:sz w:val="24"/>
                <w:szCs w:val="24"/>
                <w:lang w:eastAsia="en-US"/>
              </w:rPr>
              <w:t xml:space="preserve">Формирование психологической готовности к обучению в школе, профилактика школьной </w:t>
            </w:r>
            <w:proofErr w:type="spellStart"/>
            <w:r>
              <w:rPr>
                <w:sz w:val="24"/>
                <w:szCs w:val="24"/>
                <w:lang w:eastAsia="en-US"/>
              </w:rPr>
              <w:t>дезадаптации</w:t>
            </w:r>
            <w:proofErr w:type="spellEnd"/>
            <w:r>
              <w:rPr>
                <w:sz w:val="24"/>
                <w:szCs w:val="24"/>
                <w:lang w:eastAsia="en-US"/>
              </w:rPr>
              <w:t>.</w:t>
            </w:r>
          </w:p>
        </w:tc>
        <w:tc>
          <w:tcPr>
            <w:tcW w:w="301" w:type="dxa"/>
          </w:tcPr>
          <w:p w14:paraId="032AB2DF" w14:textId="6608E48C" w:rsidR="00A7359F" w:rsidRDefault="00A7359F" w:rsidP="00744AA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Ноябрь-май </w:t>
            </w:r>
          </w:p>
          <w:p w14:paraId="7B0AB7AA" w14:textId="181CD886" w:rsidR="00A7359F" w:rsidRDefault="00A7359F" w:rsidP="00744AAF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sz w:val="24"/>
                <w:szCs w:val="24"/>
                <w:lang w:eastAsia="en-US"/>
              </w:rPr>
              <w:t>2 раза в неделю</w:t>
            </w:r>
          </w:p>
        </w:tc>
        <w:tc>
          <w:tcPr>
            <w:tcW w:w="7496" w:type="dxa"/>
          </w:tcPr>
          <w:p w14:paraId="6534FB2D" w14:textId="3EC75566" w:rsidR="00A7359F" w:rsidRDefault="00A7359F" w:rsidP="00744AAF">
            <w:pPr>
              <w:rPr>
                <w:b/>
                <w:bCs/>
                <w:sz w:val="28"/>
                <w:szCs w:val="28"/>
              </w:rPr>
            </w:pPr>
            <w:r>
              <w:rPr>
                <w:sz w:val="24"/>
                <w:szCs w:val="24"/>
                <w:lang w:eastAsia="en-US"/>
              </w:rPr>
              <w:t xml:space="preserve">Подготовительные группы </w:t>
            </w:r>
          </w:p>
        </w:tc>
      </w:tr>
      <w:tr w:rsidR="00A7359F" w14:paraId="3D07EBA1" w14:textId="77777777" w:rsidTr="00F92B46">
        <w:tc>
          <w:tcPr>
            <w:tcW w:w="562" w:type="dxa"/>
          </w:tcPr>
          <w:p w14:paraId="0CA30905" w14:textId="7D36CCCF" w:rsidR="00A7359F" w:rsidRPr="00A7359F" w:rsidRDefault="00A7359F" w:rsidP="00744AAF">
            <w:pPr>
              <w:jc w:val="center"/>
              <w:rPr>
                <w:b/>
                <w:bCs/>
                <w:sz w:val="28"/>
                <w:szCs w:val="28"/>
              </w:rPr>
            </w:pPr>
            <w:r w:rsidRPr="00A7359F">
              <w:rPr>
                <w:b/>
                <w:bCs/>
                <w:sz w:val="24"/>
                <w:szCs w:val="24"/>
                <w:lang w:eastAsia="en-US"/>
              </w:rPr>
              <w:t>2.</w:t>
            </w:r>
          </w:p>
        </w:tc>
        <w:tc>
          <w:tcPr>
            <w:tcW w:w="2351" w:type="dxa"/>
          </w:tcPr>
          <w:p w14:paraId="659DB990" w14:textId="3A5C2932" w:rsidR="00A7359F" w:rsidRPr="00A7359F" w:rsidRDefault="00A7359F" w:rsidP="00744AAF">
            <w:pPr>
              <w:rPr>
                <w:bCs/>
                <w:sz w:val="28"/>
                <w:szCs w:val="28"/>
              </w:rPr>
            </w:pPr>
            <w:r w:rsidRPr="00A7359F">
              <w:rPr>
                <w:bCs/>
                <w:sz w:val="24"/>
                <w:szCs w:val="24"/>
                <w:lang w:eastAsia="en-US"/>
              </w:rPr>
              <w:t>Групповая коррекционно-развивающая работа по формированию благоприятного межличностного взаимодействия детей в группе</w:t>
            </w:r>
          </w:p>
        </w:tc>
        <w:tc>
          <w:tcPr>
            <w:tcW w:w="4453" w:type="dxa"/>
          </w:tcPr>
          <w:p w14:paraId="6EE4C4B8" w14:textId="7CA530B6" w:rsidR="00A7359F" w:rsidRDefault="00A7359F" w:rsidP="00744AAF">
            <w:pPr>
              <w:rPr>
                <w:b/>
                <w:bCs/>
                <w:sz w:val="28"/>
                <w:szCs w:val="28"/>
              </w:rPr>
            </w:pPr>
            <w:r>
              <w:rPr>
                <w:sz w:val="24"/>
                <w:szCs w:val="24"/>
                <w:lang w:eastAsia="en-US"/>
              </w:rPr>
              <w:t>Формирование навыков благоприятного межличностного общения в детском коллективе, развитие эмоционально-личностной сферы детей.</w:t>
            </w:r>
          </w:p>
        </w:tc>
        <w:tc>
          <w:tcPr>
            <w:tcW w:w="301" w:type="dxa"/>
          </w:tcPr>
          <w:p w14:paraId="475AD421" w14:textId="77777777" w:rsidR="00A7359F" w:rsidRDefault="00A7359F" w:rsidP="00744AAF">
            <w:pPr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Октябрь-декабрь, </w:t>
            </w:r>
          </w:p>
          <w:p w14:paraId="595BA6E7" w14:textId="7E34B6EE" w:rsidR="00A7359F" w:rsidRDefault="00A7359F" w:rsidP="00744AAF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sz w:val="24"/>
                <w:szCs w:val="24"/>
                <w:lang w:eastAsia="en-US"/>
              </w:rPr>
              <w:t>1 раз в неделю</w:t>
            </w:r>
          </w:p>
        </w:tc>
        <w:tc>
          <w:tcPr>
            <w:tcW w:w="7496" w:type="dxa"/>
          </w:tcPr>
          <w:p w14:paraId="2C1EC0AA" w14:textId="0023FE81" w:rsidR="00A7359F" w:rsidRDefault="00A7359F" w:rsidP="00744AAF">
            <w:pPr>
              <w:rPr>
                <w:b/>
                <w:bCs/>
                <w:sz w:val="28"/>
                <w:szCs w:val="28"/>
              </w:rPr>
            </w:pPr>
            <w:r>
              <w:rPr>
                <w:sz w:val="24"/>
                <w:szCs w:val="24"/>
                <w:lang w:eastAsia="en-US"/>
              </w:rPr>
              <w:t xml:space="preserve">Старшая группа </w:t>
            </w:r>
          </w:p>
        </w:tc>
      </w:tr>
      <w:tr w:rsidR="00A7359F" w14:paraId="01A49B73" w14:textId="77777777" w:rsidTr="00F92B46">
        <w:tc>
          <w:tcPr>
            <w:tcW w:w="562" w:type="dxa"/>
          </w:tcPr>
          <w:p w14:paraId="73E75A99" w14:textId="684AB63E" w:rsidR="00A7359F" w:rsidRPr="00A7359F" w:rsidRDefault="00A7359F" w:rsidP="00744AAF">
            <w:pPr>
              <w:jc w:val="center"/>
              <w:rPr>
                <w:b/>
                <w:bCs/>
                <w:sz w:val="28"/>
                <w:szCs w:val="28"/>
              </w:rPr>
            </w:pPr>
            <w:r w:rsidRPr="00A7359F">
              <w:rPr>
                <w:b/>
                <w:bCs/>
                <w:sz w:val="24"/>
                <w:szCs w:val="24"/>
                <w:lang w:eastAsia="en-US"/>
              </w:rPr>
              <w:t>3.</w:t>
            </w:r>
          </w:p>
        </w:tc>
        <w:tc>
          <w:tcPr>
            <w:tcW w:w="2351" w:type="dxa"/>
          </w:tcPr>
          <w:p w14:paraId="0D8B9AFE" w14:textId="153E59BE" w:rsidR="00A7359F" w:rsidRPr="00A7359F" w:rsidRDefault="00A7359F" w:rsidP="00744AAF">
            <w:pPr>
              <w:rPr>
                <w:bCs/>
                <w:sz w:val="28"/>
                <w:szCs w:val="28"/>
              </w:rPr>
            </w:pPr>
            <w:r w:rsidRPr="00A7359F">
              <w:rPr>
                <w:bCs/>
                <w:sz w:val="24"/>
                <w:szCs w:val="24"/>
                <w:lang w:eastAsia="en-US"/>
              </w:rPr>
              <w:t>Коррекционно-развивающая работа по индивидуальным программам</w:t>
            </w:r>
          </w:p>
        </w:tc>
        <w:tc>
          <w:tcPr>
            <w:tcW w:w="4453" w:type="dxa"/>
          </w:tcPr>
          <w:p w14:paraId="3FC5BC0B" w14:textId="1405931C" w:rsidR="00A7359F" w:rsidRDefault="00A7359F" w:rsidP="00744AAF">
            <w:pPr>
              <w:rPr>
                <w:b/>
                <w:bCs/>
                <w:sz w:val="28"/>
                <w:szCs w:val="28"/>
              </w:rPr>
            </w:pPr>
            <w:r>
              <w:rPr>
                <w:sz w:val="24"/>
                <w:szCs w:val="24"/>
                <w:lang w:eastAsia="en-US"/>
              </w:rPr>
              <w:t>Коррекция и развитие познавательной сферы, эмоционально-волевой сферы, поведения</w:t>
            </w:r>
          </w:p>
        </w:tc>
        <w:tc>
          <w:tcPr>
            <w:tcW w:w="301" w:type="dxa"/>
          </w:tcPr>
          <w:p w14:paraId="532CE59F" w14:textId="77777777" w:rsidR="00A7359F" w:rsidRDefault="00A7359F" w:rsidP="00744AAF">
            <w:pPr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Октябрь-май,</w:t>
            </w:r>
          </w:p>
          <w:p w14:paraId="1FCBCD90" w14:textId="0288BFA6" w:rsidR="00A7359F" w:rsidRDefault="00A7359F" w:rsidP="00744AAF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sz w:val="24"/>
                <w:szCs w:val="24"/>
                <w:lang w:eastAsia="en-US"/>
              </w:rPr>
              <w:t>1-2 раза в неделю</w:t>
            </w:r>
          </w:p>
        </w:tc>
        <w:tc>
          <w:tcPr>
            <w:tcW w:w="7496" w:type="dxa"/>
          </w:tcPr>
          <w:p w14:paraId="6899BF70" w14:textId="4F3378F4" w:rsidR="00A7359F" w:rsidRDefault="00A7359F" w:rsidP="00744AAF">
            <w:pPr>
              <w:rPr>
                <w:b/>
                <w:bCs/>
                <w:sz w:val="28"/>
                <w:szCs w:val="28"/>
              </w:rPr>
            </w:pPr>
            <w:r>
              <w:rPr>
                <w:sz w:val="24"/>
                <w:szCs w:val="24"/>
                <w:lang w:eastAsia="en-US"/>
              </w:rPr>
              <w:t>По запросам педагогов, родителей</w:t>
            </w:r>
          </w:p>
        </w:tc>
      </w:tr>
      <w:tr w:rsidR="00A7359F" w14:paraId="79150A85" w14:textId="77777777" w:rsidTr="00F92B46">
        <w:tc>
          <w:tcPr>
            <w:tcW w:w="562" w:type="dxa"/>
          </w:tcPr>
          <w:p w14:paraId="55C64C79" w14:textId="573B2879" w:rsidR="00A7359F" w:rsidRPr="00A7359F" w:rsidRDefault="00A7359F" w:rsidP="00744AAF">
            <w:pPr>
              <w:jc w:val="center"/>
              <w:rPr>
                <w:b/>
                <w:bCs/>
                <w:sz w:val="24"/>
                <w:szCs w:val="24"/>
                <w:lang w:eastAsia="en-US"/>
              </w:rPr>
            </w:pPr>
            <w:r w:rsidRPr="00A7359F">
              <w:rPr>
                <w:b/>
                <w:bCs/>
                <w:sz w:val="24"/>
                <w:szCs w:val="24"/>
                <w:lang w:eastAsia="en-US"/>
              </w:rPr>
              <w:t>4.</w:t>
            </w:r>
          </w:p>
        </w:tc>
        <w:tc>
          <w:tcPr>
            <w:tcW w:w="2351" w:type="dxa"/>
          </w:tcPr>
          <w:p w14:paraId="337097F2" w14:textId="138C7FAE" w:rsidR="00A7359F" w:rsidRPr="00A7359F" w:rsidRDefault="00A7359F" w:rsidP="00744AAF">
            <w:pPr>
              <w:rPr>
                <w:bCs/>
                <w:sz w:val="24"/>
                <w:szCs w:val="24"/>
                <w:lang w:eastAsia="en-US"/>
              </w:rPr>
            </w:pPr>
            <w:r w:rsidRPr="00A7359F">
              <w:rPr>
                <w:bCs/>
                <w:sz w:val="24"/>
                <w:szCs w:val="24"/>
                <w:lang w:eastAsia="en-US"/>
              </w:rPr>
              <w:t>Коррекционно-развивающая работа с детьми в период адаптации к ДОУ</w:t>
            </w:r>
          </w:p>
        </w:tc>
        <w:tc>
          <w:tcPr>
            <w:tcW w:w="4453" w:type="dxa"/>
          </w:tcPr>
          <w:p w14:paraId="0181FE87" w14:textId="6DE10771" w:rsidR="00A7359F" w:rsidRDefault="00A7359F" w:rsidP="00744AA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Снятие психоэмоционального напряжения, импульсивности, тревоги, совершенствование коммуникативных, игровых, двигательных навыков, развитие познавательных процессов.</w:t>
            </w:r>
          </w:p>
        </w:tc>
        <w:tc>
          <w:tcPr>
            <w:tcW w:w="301" w:type="dxa"/>
          </w:tcPr>
          <w:p w14:paraId="730E2BD3" w14:textId="5B7F2CAB" w:rsidR="00A7359F" w:rsidRDefault="00A7359F" w:rsidP="00744AAF">
            <w:pPr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Сентябрь-ноябрь 1-2 раза в неделю.</w:t>
            </w:r>
          </w:p>
        </w:tc>
        <w:tc>
          <w:tcPr>
            <w:tcW w:w="7496" w:type="dxa"/>
          </w:tcPr>
          <w:p w14:paraId="01B432FF" w14:textId="7FE7432C" w:rsidR="00A7359F" w:rsidRDefault="00A7359F" w:rsidP="00744AAF">
            <w:pPr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2 </w:t>
            </w:r>
            <w:proofErr w:type="spellStart"/>
            <w:r>
              <w:rPr>
                <w:sz w:val="24"/>
                <w:szCs w:val="24"/>
                <w:lang w:eastAsia="en-US"/>
              </w:rPr>
              <w:t>мл.группы</w:t>
            </w:r>
            <w:proofErr w:type="spellEnd"/>
            <w:r>
              <w:rPr>
                <w:sz w:val="24"/>
                <w:szCs w:val="24"/>
                <w:lang w:eastAsia="en-US"/>
              </w:rPr>
              <w:t xml:space="preserve"> </w:t>
            </w:r>
          </w:p>
        </w:tc>
      </w:tr>
      <w:tr w:rsidR="00A7359F" w14:paraId="0B477B47" w14:textId="77777777" w:rsidTr="00F92B46">
        <w:tc>
          <w:tcPr>
            <w:tcW w:w="15163" w:type="dxa"/>
            <w:gridSpan w:val="5"/>
          </w:tcPr>
          <w:p w14:paraId="0B8D97B1" w14:textId="77777777" w:rsidR="002E371B" w:rsidRDefault="00A7359F" w:rsidP="00744AAF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  <w:lang w:val="en-US"/>
              </w:rPr>
              <w:t>III</w:t>
            </w:r>
            <w:r>
              <w:rPr>
                <w:b/>
                <w:sz w:val="24"/>
                <w:szCs w:val="24"/>
              </w:rPr>
              <w:t>.Консультативная и информационно-просветительская</w:t>
            </w:r>
          </w:p>
          <w:p w14:paraId="0B16F87D" w14:textId="4F0B9CDD" w:rsidR="00A7359F" w:rsidRDefault="00A7359F" w:rsidP="00744AAF">
            <w:pPr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</w:rPr>
              <w:t xml:space="preserve"> деятельность с родителями</w:t>
            </w:r>
          </w:p>
        </w:tc>
      </w:tr>
      <w:tr w:rsidR="002E371B" w14:paraId="34395693" w14:textId="77777777" w:rsidTr="00F92B46">
        <w:tc>
          <w:tcPr>
            <w:tcW w:w="562" w:type="dxa"/>
          </w:tcPr>
          <w:p w14:paraId="1ECA11B5" w14:textId="63546FB3" w:rsidR="002E371B" w:rsidRPr="002E371B" w:rsidRDefault="002E371B" w:rsidP="00744AAF">
            <w:pPr>
              <w:jc w:val="center"/>
              <w:rPr>
                <w:b/>
                <w:bCs/>
                <w:sz w:val="24"/>
                <w:szCs w:val="24"/>
                <w:lang w:eastAsia="en-US"/>
              </w:rPr>
            </w:pPr>
            <w:r w:rsidRPr="002E371B">
              <w:rPr>
                <w:b/>
                <w:bCs/>
                <w:sz w:val="24"/>
                <w:szCs w:val="24"/>
                <w:lang w:eastAsia="en-US"/>
              </w:rPr>
              <w:t>1.</w:t>
            </w:r>
          </w:p>
        </w:tc>
        <w:tc>
          <w:tcPr>
            <w:tcW w:w="2351" w:type="dxa"/>
          </w:tcPr>
          <w:p w14:paraId="49161E47" w14:textId="394E221C" w:rsidR="002E371B" w:rsidRPr="002E371B" w:rsidRDefault="002E371B" w:rsidP="00744AAF">
            <w:pPr>
              <w:rPr>
                <w:bCs/>
                <w:sz w:val="24"/>
                <w:szCs w:val="24"/>
                <w:lang w:eastAsia="en-US"/>
              </w:rPr>
            </w:pPr>
            <w:r w:rsidRPr="002E371B">
              <w:rPr>
                <w:bCs/>
                <w:sz w:val="24"/>
                <w:szCs w:val="24"/>
                <w:lang w:eastAsia="en-US"/>
              </w:rPr>
              <w:t>Участие в родительских собраниях</w:t>
            </w:r>
          </w:p>
        </w:tc>
        <w:tc>
          <w:tcPr>
            <w:tcW w:w="4453" w:type="dxa"/>
          </w:tcPr>
          <w:p w14:paraId="7094553E" w14:textId="057F5E39" w:rsidR="002E371B" w:rsidRDefault="002E371B" w:rsidP="00744AAF">
            <w:pPr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Повышение уровня психологической компетентности родителей</w:t>
            </w:r>
          </w:p>
        </w:tc>
        <w:tc>
          <w:tcPr>
            <w:tcW w:w="301" w:type="dxa"/>
          </w:tcPr>
          <w:p w14:paraId="0597285C" w14:textId="7E1C0DBF" w:rsidR="002E371B" w:rsidRDefault="002E371B" w:rsidP="00744AAF">
            <w:pPr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Сентябрь- май</w:t>
            </w:r>
          </w:p>
        </w:tc>
        <w:tc>
          <w:tcPr>
            <w:tcW w:w="7496" w:type="dxa"/>
          </w:tcPr>
          <w:p w14:paraId="12F3F637" w14:textId="748DF56E" w:rsidR="002E371B" w:rsidRDefault="002E371B" w:rsidP="00744AAF">
            <w:pPr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В соответствии с планированием групп и ДОУ.</w:t>
            </w:r>
          </w:p>
        </w:tc>
      </w:tr>
      <w:tr w:rsidR="002E371B" w14:paraId="33731010" w14:textId="77777777" w:rsidTr="00F92B46">
        <w:tc>
          <w:tcPr>
            <w:tcW w:w="562" w:type="dxa"/>
          </w:tcPr>
          <w:p w14:paraId="2EC9F2A6" w14:textId="024E6037" w:rsidR="002E371B" w:rsidRPr="002E371B" w:rsidRDefault="002E371B" w:rsidP="00744AAF">
            <w:pPr>
              <w:jc w:val="center"/>
              <w:rPr>
                <w:b/>
                <w:bCs/>
                <w:sz w:val="24"/>
                <w:szCs w:val="24"/>
                <w:lang w:eastAsia="en-US"/>
              </w:rPr>
            </w:pPr>
            <w:r w:rsidRPr="002E371B">
              <w:rPr>
                <w:b/>
                <w:bCs/>
                <w:sz w:val="24"/>
                <w:szCs w:val="24"/>
                <w:lang w:eastAsia="en-US"/>
              </w:rPr>
              <w:t>2.</w:t>
            </w:r>
          </w:p>
        </w:tc>
        <w:tc>
          <w:tcPr>
            <w:tcW w:w="2351" w:type="dxa"/>
          </w:tcPr>
          <w:p w14:paraId="146EA39F" w14:textId="13CDD79A" w:rsidR="002E371B" w:rsidRPr="002E371B" w:rsidRDefault="002E371B" w:rsidP="00744AAF">
            <w:pPr>
              <w:rPr>
                <w:bCs/>
                <w:sz w:val="24"/>
                <w:szCs w:val="24"/>
                <w:lang w:eastAsia="en-US"/>
              </w:rPr>
            </w:pPr>
            <w:r w:rsidRPr="002E371B">
              <w:rPr>
                <w:bCs/>
                <w:sz w:val="24"/>
                <w:szCs w:val="24"/>
                <w:lang w:eastAsia="en-US"/>
              </w:rPr>
              <w:t>Консультирование родителей по актуальным вопросам развития детей</w:t>
            </w:r>
          </w:p>
        </w:tc>
        <w:tc>
          <w:tcPr>
            <w:tcW w:w="4453" w:type="dxa"/>
          </w:tcPr>
          <w:p w14:paraId="7387D204" w14:textId="050D772C" w:rsidR="002E371B" w:rsidRDefault="002E371B" w:rsidP="00744AAF">
            <w:pPr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Профилактика и оказание помощи в разрешении трудностей, связанных с поведением и развитием детей.</w:t>
            </w:r>
          </w:p>
        </w:tc>
        <w:tc>
          <w:tcPr>
            <w:tcW w:w="301" w:type="dxa"/>
          </w:tcPr>
          <w:p w14:paraId="3C90D9B1" w14:textId="10A9EAFE" w:rsidR="002E371B" w:rsidRDefault="002E371B" w:rsidP="00744AAF">
            <w:pPr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Сентябрь -май</w:t>
            </w:r>
          </w:p>
        </w:tc>
        <w:tc>
          <w:tcPr>
            <w:tcW w:w="7496" w:type="dxa"/>
          </w:tcPr>
          <w:p w14:paraId="1BFC270E" w14:textId="2FB8E62F" w:rsidR="002E371B" w:rsidRDefault="002E371B" w:rsidP="00744AAF">
            <w:pPr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По запросу родителей и педагогов.</w:t>
            </w:r>
          </w:p>
        </w:tc>
      </w:tr>
      <w:tr w:rsidR="002E371B" w14:paraId="2E5A4584" w14:textId="77777777" w:rsidTr="00F92B46">
        <w:tc>
          <w:tcPr>
            <w:tcW w:w="562" w:type="dxa"/>
          </w:tcPr>
          <w:p w14:paraId="00532F03" w14:textId="37EA64C6" w:rsidR="002E371B" w:rsidRPr="002E371B" w:rsidRDefault="002E371B" w:rsidP="00744AAF">
            <w:pPr>
              <w:jc w:val="center"/>
              <w:rPr>
                <w:b/>
                <w:bCs/>
                <w:sz w:val="24"/>
                <w:szCs w:val="24"/>
                <w:lang w:eastAsia="en-US"/>
              </w:rPr>
            </w:pPr>
            <w:r w:rsidRPr="002E371B">
              <w:rPr>
                <w:b/>
                <w:bCs/>
                <w:sz w:val="24"/>
                <w:szCs w:val="24"/>
                <w:lang w:eastAsia="en-US"/>
              </w:rPr>
              <w:lastRenderedPageBreak/>
              <w:t>3.</w:t>
            </w:r>
          </w:p>
        </w:tc>
        <w:tc>
          <w:tcPr>
            <w:tcW w:w="2351" w:type="dxa"/>
          </w:tcPr>
          <w:p w14:paraId="123F3107" w14:textId="6363547E" w:rsidR="002E371B" w:rsidRPr="002E371B" w:rsidRDefault="002E371B" w:rsidP="00744AAF">
            <w:pPr>
              <w:rPr>
                <w:bCs/>
                <w:sz w:val="24"/>
                <w:szCs w:val="24"/>
                <w:lang w:eastAsia="en-US"/>
              </w:rPr>
            </w:pPr>
            <w:r w:rsidRPr="002E371B">
              <w:rPr>
                <w:bCs/>
                <w:sz w:val="24"/>
                <w:szCs w:val="24"/>
                <w:lang w:eastAsia="en-US"/>
              </w:rPr>
              <w:t>Консультирование родителей по итогам диагностики уровня готовности к обучению в школе</w:t>
            </w:r>
          </w:p>
        </w:tc>
        <w:tc>
          <w:tcPr>
            <w:tcW w:w="4453" w:type="dxa"/>
          </w:tcPr>
          <w:p w14:paraId="1D489018" w14:textId="503E911F" w:rsidR="002E371B" w:rsidRDefault="002E371B" w:rsidP="00744AAF">
            <w:pPr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Повышение уровня осведомлённости родителей об уровне развития детей. Расширение знаний родителей об знаниях, умениях и навыках, необходимых для подготовки ребенка к обучению в школе.</w:t>
            </w:r>
          </w:p>
        </w:tc>
        <w:tc>
          <w:tcPr>
            <w:tcW w:w="301" w:type="dxa"/>
          </w:tcPr>
          <w:p w14:paraId="03CCB38F" w14:textId="61A8C3E0" w:rsidR="002E371B" w:rsidRDefault="002E371B" w:rsidP="00744AAF">
            <w:pPr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Май </w:t>
            </w:r>
          </w:p>
        </w:tc>
        <w:tc>
          <w:tcPr>
            <w:tcW w:w="7496" w:type="dxa"/>
          </w:tcPr>
          <w:p w14:paraId="5F111B89" w14:textId="226F4BA8" w:rsidR="002E371B" w:rsidRDefault="002E371B" w:rsidP="00744AAF">
            <w:pPr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Предоставление рекомендаций по итогам диагностики</w:t>
            </w:r>
          </w:p>
        </w:tc>
      </w:tr>
      <w:tr w:rsidR="002E371B" w14:paraId="1BA1E776" w14:textId="77777777" w:rsidTr="00F92B46">
        <w:tc>
          <w:tcPr>
            <w:tcW w:w="562" w:type="dxa"/>
          </w:tcPr>
          <w:p w14:paraId="2FCC5117" w14:textId="108466E7" w:rsidR="002E371B" w:rsidRPr="002E371B" w:rsidRDefault="002E371B" w:rsidP="00744AAF">
            <w:pPr>
              <w:jc w:val="center"/>
              <w:rPr>
                <w:b/>
                <w:bCs/>
                <w:sz w:val="24"/>
                <w:szCs w:val="24"/>
                <w:lang w:eastAsia="en-US"/>
              </w:rPr>
            </w:pPr>
            <w:r w:rsidRPr="002E371B">
              <w:rPr>
                <w:b/>
                <w:bCs/>
                <w:sz w:val="24"/>
                <w:szCs w:val="24"/>
                <w:lang w:eastAsia="en-US"/>
              </w:rPr>
              <w:t>4.</w:t>
            </w:r>
          </w:p>
        </w:tc>
        <w:tc>
          <w:tcPr>
            <w:tcW w:w="2351" w:type="dxa"/>
          </w:tcPr>
          <w:p w14:paraId="4C4FB273" w14:textId="18647421" w:rsidR="002E371B" w:rsidRPr="002E371B" w:rsidRDefault="002E371B" w:rsidP="00744AAF">
            <w:pPr>
              <w:rPr>
                <w:bCs/>
                <w:sz w:val="24"/>
                <w:szCs w:val="24"/>
                <w:lang w:eastAsia="en-US"/>
              </w:rPr>
            </w:pPr>
            <w:r w:rsidRPr="002E371B">
              <w:rPr>
                <w:bCs/>
                <w:sz w:val="24"/>
                <w:szCs w:val="24"/>
                <w:lang w:eastAsia="en-US"/>
              </w:rPr>
              <w:t xml:space="preserve">Размещение информации для родителей в «Уголках психолога» в </w:t>
            </w:r>
            <w:r>
              <w:rPr>
                <w:bCs/>
                <w:sz w:val="24"/>
                <w:szCs w:val="24"/>
                <w:lang w:eastAsia="en-US"/>
              </w:rPr>
              <w:t xml:space="preserve">группах </w:t>
            </w:r>
            <w:r w:rsidRPr="002E371B">
              <w:rPr>
                <w:bCs/>
                <w:sz w:val="24"/>
                <w:szCs w:val="24"/>
                <w:lang w:eastAsia="en-US"/>
              </w:rPr>
              <w:t>по наиболее актуальным вопросам для каждой возрастной категории</w:t>
            </w:r>
            <w:r>
              <w:rPr>
                <w:bCs/>
                <w:sz w:val="24"/>
                <w:szCs w:val="24"/>
                <w:lang w:eastAsia="en-US"/>
              </w:rPr>
              <w:t xml:space="preserve"> детей</w:t>
            </w:r>
            <w:r w:rsidRPr="002E371B">
              <w:rPr>
                <w:bCs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4453" w:type="dxa"/>
          </w:tcPr>
          <w:p w14:paraId="287DD07A" w14:textId="73779826" w:rsidR="002E371B" w:rsidRDefault="002E371B" w:rsidP="00744AAF">
            <w:pPr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Повышения уровня педагогической грамотности родителей, расширение знаний об особенностях воспитания и обучения детей разного возраста.</w:t>
            </w:r>
          </w:p>
        </w:tc>
        <w:tc>
          <w:tcPr>
            <w:tcW w:w="301" w:type="dxa"/>
          </w:tcPr>
          <w:p w14:paraId="7DB3A4F8" w14:textId="6F4978BF" w:rsidR="002E371B" w:rsidRDefault="002E371B" w:rsidP="00744AAF">
            <w:pPr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Сентябрь </w:t>
            </w:r>
            <w:r w:rsidR="00744AAF">
              <w:rPr>
                <w:sz w:val="24"/>
                <w:szCs w:val="24"/>
                <w:lang w:eastAsia="en-US"/>
              </w:rPr>
              <w:t>–</w:t>
            </w:r>
            <w:r>
              <w:rPr>
                <w:sz w:val="24"/>
                <w:szCs w:val="24"/>
                <w:lang w:eastAsia="en-US"/>
              </w:rPr>
              <w:t xml:space="preserve"> Май</w:t>
            </w:r>
          </w:p>
        </w:tc>
        <w:tc>
          <w:tcPr>
            <w:tcW w:w="7496" w:type="dxa"/>
          </w:tcPr>
          <w:p w14:paraId="4A228989" w14:textId="77777777" w:rsidR="002E371B" w:rsidRDefault="00744AAF" w:rsidP="00744AAF">
            <w:pPr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Наглядная информация с рекомендациями.</w:t>
            </w:r>
          </w:p>
          <w:p w14:paraId="1164FBB4" w14:textId="77777777" w:rsidR="00744AAF" w:rsidRDefault="00744AAF" w:rsidP="00744AAF">
            <w:pPr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Оформление брошюр.</w:t>
            </w:r>
          </w:p>
          <w:p w14:paraId="6FCCB753" w14:textId="7E796001" w:rsidR="00744AAF" w:rsidRDefault="00744AAF" w:rsidP="00744AAF">
            <w:pPr>
              <w:rPr>
                <w:sz w:val="24"/>
                <w:szCs w:val="24"/>
                <w:lang w:eastAsia="en-US"/>
              </w:rPr>
            </w:pPr>
          </w:p>
        </w:tc>
      </w:tr>
      <w:tr w:rsidR="00C57CEC" w14:paraId="3DBBCEB9" w14:textId="77777777" w:rsidTr="00F92B46">
        <w:tc>
          <w:tcPr>
            <w:tcW w:w="15163" w:type="dxa"/>
            <w:gridSpan w:val="5"/>
          </w:tcPr>
          <w:p w14:paraId="4D8D3875" w14:textId="09A9A506" w:rsidR="00C57CEC" w:rsidRDefault="00C57CEC" w:rsidP="00744AAF">
            <w:pPr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val="en-US"/>
              </w:rPr>
              <w:t>IV</w:t>
            </w:r>
            <w:r>
              <w:rPr>
                <w:b/>
                <w:sz w:val="24"/>
                <w:szCs w:val="24"/>
              </w:rPr>
              <w:t>.Консультативная и информационно-просветительская деятельность с педагогами</w:t>
            </w:r>
          </w:p>
        </w:tc>
      </w:tr>
      <w:tr w:rsidR="00C57CEC" w14:paraId="37D544CD" w14:textId="77777777" w:rsidTr="00F92B46">
        <w:tc>
          <w:tcPr>
            <w:tcW w:w="562" w:type="dxa"/>
          </w:tcPr>
          <w:p w14:paraId="7F14AAFA" w14:textId="46CCE208" w:rsidR="00C57CEC" w:rsidRPr="00C57CEC" w:rsidRDefault="00C57CEC" w:rsidP="00C57CEC">
            <w:pPr>
              <w:jc w:val="center"/>
              <w:rPr>
                <w:b/>
                <w:bCs/>
                <w:sz w:val="24"/>
                <w:szCs w:val="24"/>
                <w:lang w:eastAsia="en-US"/>
              </w:rPr>
            </w:pPr>
            <w:r w:rsidRPr="00C57CEC">
              <w:rPr>
                <w:b/>
                <w:bCs/>
                <w:sz w:val="24"/>
                <w:szCs w:val="24"/>
                <w:lang w:eastAsia="en-US"/>
              </w:rPr>
              <w:t>1.</w:t>
            </w:r>
          </w:p>
        </w:tc>
        <w:tc>
          <w:tcPr>
            <w:tcW w:w="2351" w:type="dxa"/>
          </w:tcPr>
          <w:p w14:paraId="56F03E0B" w14:textId="3D083AAD" w:rsidR="00C57CEC" w:rsidRPr="00C57CEC" w:rsidRDefault="00C57CEC" w:rsidP="00C57CEC">
            <w:pPr>
              <w:rPr>
                <w:bCs/>
                <w:sz w:val="24"/>
                <w:szCs w:val="24"/>
                <w:lang w:eastAsia="en-US"/>
              </w:rPr>
            </w:pPr>
            <w:r w:rsidRPr="00C57CEC">
              <w:rPr>
                <w:bCs/>
                <w:sz w:val="24"/>
                <w:szCs w:val="24"/>
                <w:lang w:eastAsia="en-US"/>
              </w:rPr>
              <w:t xml:space="preserve">Индивидуальные консультации </w:t>
            </w:r>
          </w:p>
        </w:tc>
        <w:tc>
          <w:tcPr>
            <w:tcW w:w="4453" w:type="dxa"/>
          </w:tcPr>
          <w:p w14:paraId="59890456" w14:textId="7FBFDCA8" w:rsidR="00C57CEC" w:rsidRDefault="00C57CEC" w:rsidP="00C57CEC">
            <w:pPr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Профилактика и оказание помощи в разрешении трудностей, связанных с поведением и развитием детей</w:t>
            </w:r>
          </w:p>
        </w:tc>
        <w:tc>
          <w:tcPr>
            <w:tcW w:w="301" w:type="dxa"/>
          </w:tcPr>
          <w:p w14:paraId="787836FF" w14:textId="629C95FB" w:rsidR="00C57CEC" w:rsidRDefault="00C57CEC" w:rsidP="00C57CEC">
            <w:pPr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Сентябрь - май </w:t>
            </w:r>
          </w:p>
        </w:tc>
        <w:tc>
          <w:tcPr>
            <w:tcW w:w="7496" w:type="dxa"/>
          </w:tcPr>
          <w:p w14:paraId="585C88BC" w14:textId="06DF7B34" w:rsidR="00C57CEC" w:rsidRPr="00075623" w:rsidRDefault="00970E74" w:rsidP="00C57CEC">
            <w:pPr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По запросу педагого</w:t>
            </w:r>
            <w:r w:rsidR="00075623">
              <w:rPr>
                <w:sz w:val="24"/>
                <w:szCs w:val="24"/>
                <w:lang w:eastAsia="en-US"/>
              </w:rPr>
              <w:t>в.</w:t>
            </w:r>
          </w:p>
          <w:p w14:paraId="36E2DA16" w14:textId="2D5E04C2" w:rsidR="00970E74" w:rsidRDefault="00970E74" w:rsidP="00C57CEC">
            <w:pPr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Согласно плану работы ДОУ.</w:t>
            </w:r>
          </w:p>
        </w:tc>
      </w:tr>
      <w:tr w:rsidR="00C57CEC" w14:paraId="509AEE2C" w14:textId="77777777" w:rsidTr="00F92B46">
        <w:tc>
          <w:tcPr>
            <w:tcW w:w="562" w:type="dxa"/>
          </w:tcPr>
          <w:p w14:paraId="033A29E6" w14:textId="7E8102C0" w:rsidR="00C57CEC" w:rsidRPr="00C57CEC" w:rsidRDefault="00C57CEC" w:rsidP="00C57CEC">
            <w:pPr>
              <w:jc w:val="center"/>
              <w:rPr>
                <w:b/>
                <w:bCs/>
                <w:sz w:val="24"/>
                <w:szCs w:val="24"/>
                <w:lang w:eastAsia="en-US"/>
              </w:rPr>
            </w:pPr>
            <w:r w:rsidRPr="00C57CEC">
              <w:rPr>
                <w:b/>
                <w:bCs/>
                <w:sz w:val="24"/>
                <w:szCs w:val="24"/>
                <w:lang w:eastAsia="en-US"/>
              </w:rPr>
              <w:t>2.</w:t>
            </w:r>
          </w:p>
        </w:tc>
        <w:tc>
          <w:tcPr>
            <w:tcW w:w="2351" w:type="dxa"/>
          </w:tcPr>
          <w:p w14:paraId="6966004B" w14:textId="36538B58" w:rsidR="00C57CEC" w:rsidRPr="00C57CEC" w:rsidRDefault="00C57CEC" w:rsidP="00C57CEC">
            <w:pPr>
              <w:rPr>
                <w:bCs/>
                <w:sz w:val="24"/>
                <w:szCs w:val="24"/>
                <w:lang w:eastAsia="en-US"/>
              </w:rPr>
            </w:pPr>
            <w:r w:rsidRPr="00C57CEC">
              <w:rPr>
                <w:bCs/>
                <w:sz w:val="24"/>
                <w:szCs w:val="24"/>
                <w:lang w:eastAsia="en-US"/>
              </w:rPr>
              <w:t>Выступление на методических объединениях</w:t>
            </w:r>
          </w:p>
        </w:tc>
        <w:tc>
          <w:tcPr>
            <w:tcW w:w="4453" w:type="dxa"/>
          </w:tcPr>
          <w:p w14:paraId="09262FBE" w14:textId="591BE4CA" w:rsidR="00C57CEC" w:rsidRDefault="00C57CEC" w:rsidP="00C57CEC">
            <w:pPr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Предоставление необходимой информации по </w:t>
            </w:r>
            <w:proofErr w:type="spellStart"/>
            <w:r>
              <w:rPr>
                <w:sz w:val="24"/>
                <w:szCs w:val="24"/>
                <w:lang w:eastAsia="en-US"/>
              </w:rPr>
              <w:t>психолго</w:t>
            </w:r>
            <w:proofErr w:type="spellEnd"/>
            <w:r>
              <w:rPr>
                <w:sz w:val="24"/>
                <w:szCs w:val="24"/>
                <w:lang w:eastAsia="en-US"/>
              </w:rPr>
              <w:t>-педагогическим аспектам. Трансляция информации в рамках передачи накопленного психолого-педагогического опыта работы.</w:t>
            </w:r>
          </w:p>
        </w:tc>
        <w:tc>
          <w:tcPr>
            <w:tcW w:w="301" w:type="dxa"/>
          </w:tcPr>
          <w:p w14:paraId="1902451F" w14:textId="2C32A716" w:rsidR="00C57CEC" w:rsidRDefault="00C57CEC" w:rsidP="00C57CEC">
            <w:pPr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Сентябрь - май</w:t>
            </w:r>
          </w:p>
        </w:tc>
        <w:tc>
          <w:tcPr>
            <w:tcW w:w="7496" w:type="dxa"/>
          </w:tcPr>
          <w:p w14:paraId="0722797A" w14:textId="242DD2CE" w:rsidR="00C57CEC" w:rsidRDefault="00C57CEC" w:rsidP="00C57CEC">
            <w:pPr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Согласно плану ДОУ на 2023-2024 </w:t>
            </w:r>
            <w:proofErr w:type="spellStart"/>
            <w:r>
              <w:rPr>
                <w:sz w:val="24"/>
                <w:szCs w:val="24"/>
                <w:lang w:eastAsia="en-US"/>
              </w:rPr>
              <w:t>уч.год</w:t>
            </w:r>
            <w:proofErr w:type="spellEnd"/>
          </w:p>
        </w:tc>
      </w:tr>
      <w:tr w:rsidR="00970E74" w14:paraId="4F39D212" w14:textId="77777777" w:rsidTr="00F92B46">
        <w:tc>
          <w:tcPr>
            <w:tcW w:w="15163" w:type="dxa"/>
            <w:gridSpan w:val="5"/>
          </w:tcPr>
          <w:p w14:paraId="0F446DED" w14:textId="0053FB60" w:rsidR="00970E74" w:rsidRDefault="00970E74" w:rsidP="00744AAF">
            <w:pPr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val="en-US"/>
              </w:rPr>
              <w:t>V</w:t>
            </w:r>
            <w:r>
              <w:rPr>
                <w:b/>
                <w:sz w:val="24"/>
                <w:szCs w:val="24"/>
              </w:rPr>
              <w:t>.Экспертная деятельность</w:t>
            </w:r>
          </w:p>
        </w:tc>
      </w:tr>
      <w:tr w:rsidR="00970E74" w14:paraId="5F18B014" w14:textId="77777777" w:rsidTr="00F92B46">
        <w:tc>
          <w:tcPr>
            <w:tcW w:w="562" w:type="dxa"/>
          </w:tcPr>
          <w:p w14:paraId="6A66864D" w14:textId="16CF860C" w:rsidR="00970E74" w:rsidRPr="00970E74" w:rsidRDefault="00970E74" w:rsidP="00970E74">
            <w:pPr>
              <w:jc w:val="center"/>
              <w:rPr>
                <w:b/>
                <w:bCs/>
                <w:sz w:val="24"/>
                <w:szCs w:val="24"/>
                <w:lang w:eastAsia="en-US"/>
              </w:rPr>
            </w:pPr>
            <w:r w:rsidRPr="00970E74">
              <w:rPr>
                <w:b/>
                <w:bCs/>
                <w:sz w:val="24"/>
                <w:szCs w:val="24"/>
                <w:lang w:eastAsia="en-US"/>
              </w:rPr>
              <w:t>1.</w:t>
            </w:r>
          </w:p>
        </w:tc>
        <w:tc>
          <w:tcPr>
            <w:tcW w:w="2351" w:type="dxa"/>
          </w:tcPr>
          <w:p w14:paraId="7A3B3374" w14:textId="32563F38" w:rsidR="00970E74" w:rsidRDefault="00970E74" w:rsidP="00970E74">
            <w:pPr>
              <w:rPr>
                <w:b/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Участие в работе психолого-медико-педагогического консилиума ДОУ (ПМПК)</w:t>
            </w:r>
          </w:p>
        </w:tc>
        <w:tc>
          <w:tcPr>
            <w:tcW w:w="4453" w:type="dxa"/>
          </w:tcPr>
          <w:p w14:paraId="4C31D02B" w14:textId="4B3D13B2" w:rsidR="00970E74" w:rsidRDefault="004C4A15" w:rsidP="00970E74">
            <w:pPr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Своевременное проведение обследования детей на выявление отклонений в развитии ребенка и/или состояний декомпенсации. </w:t>
            </w:r>
          </w:p>
        </w:tc>
        <w:tc>
          <w:tcPr>
            <w:tcW w:w="301" w:type="dxa"/>
          </w:tcPr>
          <w:p w14:paraId="2E0BD22C" w14:textId="77777777" w:rsidR="00970E74" w:rsidRDefault="00970E74" w:rsidP="00970E74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7496" w:type="dxa"/>
          </w:tcPr>
          <w:p w14:paraId="168A9F94" w14:textId="77777777" w:rsidR="00970E74" w:rsidRDefault="00970E74" w:rsidP="00970E74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970E74" w14:paraId="74D41804" w14:textId="77777777" w:rsidTr="00F92B46">
        <w:tc>
          <w:tcPr>
            <w:tcW w:w="562" w:type="dxa"/>
          </w:tcPr>
          <w:p w14:paraId="28B4F444" w14:textId="31C41E69" w:rsidR="00970E74" w:rsidRPr="00970E74" w:rsidRDefault="00970E74" w:rsidP="00970E74">
            <w:pPr>
              <w:jc w:val="center"/>
              <w:rPr>
                <w:b/>
                <w:bCs/>
                <w:sz w:val="24"/>
                <w:szCs w:val="24"/>
                <w:lang w:eastAsia="en-US"/>
              </w:rPr>
            </w:pPr>
            <w:r w:rsidRPr="00970E74">
              <w:rPr>
                <w:b/>
                <w:bCs/>
                <w:sz w:val="24"/>
                <w:szCs w:val="24"/>
                <w:lang w:eastAsia="en-US"/>
              </w:rPr>
              <w:t>2.</w:t>
            </w:r>
          </w:p>
        </w:tc>
        <w:tc>
          <w:tcPr>
            <w:tcW w:w="2351" w:type="dxa"/>
          </w:tcPr>
          <w:p w14:paraId="410B9A03" w14:textId="4BCF7E88" w:rsidR="00970E74" w:rsidRDefault="00970E74" w:rsidP="00970E74">
            <w:pPr>
              <w:rPr>
                <w:b/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Участие в работе административных совещаний</w:t>
            </w:r>
          </w:p>
        </w:tc>
        <w:tc>
          <w:tcPr>
            <w:tcW w:w="4453" w:type="dxa"/>
          </w:tcPr>
          <w:p w14:paraId="75203F9A" w14:textId="297C29FA" w:rsidR="00970E74" w:rsidRDefault="00970E74" w:rsidP="00970E74">
            <w:pPr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Своевременное внесение изменений в работе (коррекция деятельности) педагога-психолога.</w:t>
            </w:r>
          </w:p>
        </w:tc>
        <w:tc>
          <w:tcPr>
            <w:tcW w:w="301" w:type="dxa"/>
          </w:tcPr>
          <w:p w14:paraId="7134E0F7" w14:textId="411E3877" w:rsidR="00970E74" w:rsidRDefault="00970E74" w:rsidP="00970E74">
            <w:pPr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В течение года</w:t>
            </w:r>
          </w:p>
        </w:tc>
        <w:tc>
          <w:tcPr>
            <w:tcW w:w="7496" w:type="dxa"/>
          </w:tcPr>
          <w:p w14:paraId="14A764D6" w14:textId="77777777" w:rsidR="00970E74" w:rsidRDefault="00970E74" w:rsidP="00970E74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970E74" w14:paraId="0CE8F698" w14:textId="77777777" w:rsidTr="00F92B46">
        <w:tc>
          <w:tcPr>
            <w:tcW w:w="562" w:type="dxa"/>
          </w:tcPr>
          <w:p w14:paraId="43672BE6" w14:textId="1CA40205" w:rsidR="00970E74" w:rsidRPr="00970E74" w:rsidRDefault="00970E74" w:rsidP="00970E74">
            <w:pPr>
              <w:jc w:val="center"/>
              <w:rPr>
                <w:b/>
                <w:bCs/>
                <w:sz w:val="24"/>
                <w:szCs w:val="24"/>
                <w:lang w:eastAsia="en-US"/>
              </w:rPr>
            </w:pPr>
            <w:r w:rsidRPr="00970E74">
              <w:rPr>
                <w:b/>
                <w:bCs/>
                <w:sz w:val="24"/>
                <w:szCs w:val="24"/>
                <w:lang w:eastAsia="en-US"/>
              </w:rPr>
              <w:lastRenderedPageBreak/>
              <w:t>3.</w:t>
            </w:r>
          </w:p>
        </w:tc>
        <w:tc>
          <w:tcPr>
            <w:tcW w:w="2351" w:type="dxa"/>
          </w:tcPr>
          <w:p w14:paraId="680BE4B4" w14:textId="5AEE2E7D" w:rsidR="00970E74" w:rsidRDefault="00970E74" w:rsidP="00970E74">
            <w:pPr>
              <w:rPr>
                <w:b/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Экспертиза профессиональной компетентности воспитателей</w:t>
            </w:r>
          </w:p>
        </w:tc>
        <w:tc>
          <w:tcPr>
            <w:tcW w:w="4453" w:type="dxa"/>
          </w:tcPr>
          <w:p w14:paraId="2B51B88A" w14:textId="465001FA" w:rsidR="00970E74" w:rsidRDefault="004C4A15" w:rsidP="00970E74">
            <w:pPr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Изучение творческой лаборатории педагога, подготовка </w:t>
            </w:r>
          </w:p>
        </w:tc>
        <w:tc>
          <w:tcPr>
            <w:tcW w:w="301" w:type="dxa"/>
          </w:tcPr>
          <w:p w14:paraId="7921563A" w14:textId="3F690D5D" w:rsidR="00970E74" w:rsidRDefault="00970E74" w:rsidP="00970E74">
            <w:pPr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В течение года</w:t>
            </w:r>
          </w:p>
        </w:tc>
        <w:tc>
          <w:tcPr>
            <w:tcW w:w="7496" w:type="dxa"/>
          </w:tcPr>
          <w:p w14:paraId="0EF5F5F2" w14:textId="77777777" w:rsidR="00970E74" w:rsidRDefault="00970E74" w:rsidP="00970E74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</w:tr>
    </w:tbl>
    <w:p w14:paraId="0A08587E" w14:textId="77777777" w:rsidR="00744AAF" w:rsidRDefault="00744AAF" w:rsidP="00B76600">
      <w:pPr>
        <w:jc w:val="center"/>
        <w:rPr>
          <w:b/>
          <w:bCs/>
          <w:sz w:val="28"/>
          <w:szCs w:val="28"/>
        </w:rPr>
      </w:pPr>
    </w:p>
    <w:p w14:paraId="776D9FB0" w14:textId="13D5BEE0" w:rsidR="00B42777" w:rsidRPr="00B76600" w:rsidRDefault="00744AAF" w:rsidP="00B76600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br w:type="textWrapping" w:clear="all"/>
      </w:r>
    </w:p>
    <w:sectPr w:rsidR="00B42777" w:rsidRPr="00B76600" w:rsidSect="00F92B46">
      <w:pgSz w:w="16838" w:h="11906" w:orient="landscape"/>
      <w:pgMar w:top="850" w:right="851" w:bottom="993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2520"/>
    <w:rsid w:val="00075623"/>
    <w:rsid w:val="002E371B"/>
    <w:rsid w:val="004C4A15"/>
    <w:rsid w:val="00744AAF"/>
    <w:rsid w:val="00932520"/>
    <w:rsid w:val="00970E74"/>
    <w:rsid w:val="00A7359F"/>
    <w:rsid w:val="00B42777"/>
    <w:rsid w:val="00B76600"/>
    <w:rsid w:val="00C57CEC"/>
    <w:rsid w:val="00F92B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11505F"/>
  <w15:chartTrackingRefBased/>
  <w15:docId w15:val="{E3B482E4-37F3-4D5E-9BDC-4EC76ACA68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7660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B76600"/>
    <w:pPr>
      <w:keepNext/>
      <w:jc w:val="center"/>
      <w:outlineLvl w:val="0"/>
    </w:pPr>
    <w:rPr>
      <w:b/>
      <w:i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B76600"/>
    <w:rPr>
      <w:rFonts w:ascii="Times New Roman" w:eastAsia="Times New Roman" w:hAnsi="Times New Roman" w:cs="Times New Roman"/>
      <w:b/>
      <w:i/>
      <w:sz w:val="32"/>
      <w:szCs w:val="20"/>
      <w:lang w:eastAsia="ru-RU"/>
    </w:rPr>
  </w:style>
  <w:style w:type="table" w:styleId="a3">
    <w:name w:val="Table Grid"/>
    <w:basedOn w:val="a1"/>
    <w:uiPriority w:val="39"/>
    <w:rsid w:val="00B7660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52748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346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277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4</Pages>
  <Words>656</Words>
  <Characters>3743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Elena</dc:creator>
  <cp:keywords/>
  <dc:description/>
  <cp:lastModifiedBy>123</cp:lastModifiedBy>
  <cp:revision>5</cp:revision>
  <dcterms:created xsi:type="dcterms:W3CDTF">2023-09-11T08:02:00Z</dcterms:created>
  <dcterms:modified xsi:type="dcterms:W3CDTF">2023-10-31T06:01:00Z</dcterms:modified>
</cp:coreProperties>
</file>